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76" w:rsidRPr="007C18BC" w:rsidRDefault="00BB6C76" w:rsidP="00BB6C76">
      <w:pPr>
        <w:pStyle w:val="3"/>
        <w:rPr>
          <w:rFonts w:ascii="Times New Roman" w:hAnsi="Times New Roman"/>
          <w:sz w:val="24"/>
        </w:rPr>
      </w:pPr>
      <w:bookmarkStart w:id="0" w:name="_Ref415499744"/>
      <w:bookmarkStart w:id="1" w:name="_Ref415873971"/>
      <w:bookmarkStart w:id="2" w:name="_Toc415874777"/>
      <w:bookmarkStart w:id="3" w:name="_Ref418276143"/>
      <w:bookmarkStart w:id="4" w:name="_Toc520363749"/>
      <w:bookmarkStart w:id="5" w:name="_Toc411280037"/>
      <w:r w:rsidRPr="007C18BC">
        <w:rPr>
          <w:rFonts w:ascii="Times New Roman" w:hAnsi="Times New Roman"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0"/>
      <w:bookmarkEnd w:id="1"/>
      <w:bookmarkEnd w:id="2"/>
      <w:r w:rsidRPr="007C18BC">
        <w:rPr>
          <w:rFonts w:ascii="Times New Roman" w:hAnsi="Times New Roman"/>
          <w:sz w:val="24"/>
        </w:rPr>
        <w:t xml:space="preserve"> 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5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3"/>
      <w:bookmarkEnd w:id="4"/>
    </w:p>
    <w:p w:rsidR="00BB6C76" w:rsidRPr="007C18BC" w:rsidRDefault="00BB6C76" w:rsidP="00BB6C76">
      <w:pPr>
        <w:pStyle w:val="4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Форма Декларации о соответствии критериям отнесения к субъектам малого и среднего предпринимательства</w:t>
      </w:r>
      <w:bookmarkEnd w:id="5"/>
    </w:p>
    <w:p w:rsidR="00BB6C76" w:rsidRPr="007C18BC" w:rsidRDefault="00BB6C76" w:rsidP="00BB6C76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к заявке</w:t>
      </w:r>
      <w:r w:rsidRPr="007C18BC">
        <w:rPr>
          <w:rFonts w:ascii="Times New Roman" w:hAnsi="Times New Roman"/>
          <w:snapToGrid w:val="0"/>
          <w:sz w:val="24"/>
        </w:rPr>
        <w:br/>
        <w:t xml:space="preserve">от </w:t>
      </w:r>
      <w:r w:rsidR="007F411C">
        <w:rPr>
          <w:rFonts w:ascii="Times New Roman" w:hAnsi="Times New Roman"/>
          <w:snapToGrid w:val="0"/>
          <w:sz w:val="24"/>
        </w:rPr>
        <w:t>«____» _____________ 20</w:t>
      </w:r>
      <w:bookmarkStart w:id="6" w:name="_GoBack"/>
      <w:bookmarkEnd w:id="6"/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uppressAutoHyphens w:val="0"/>
        <w:spacing w:before="480" w:after="240" w:line="276" w:lineRule="auto"/>
        <w:jc w:val="center"/>
        <w:rPr>
          <w:rFonts w:ascii="Times New Roman" w:hAnsi="Times New Roman"/>
          <w:b/>
          <w:sz w:val="24"/>
        </w:rPr>
      </w:pPr>
      <w:bookmarkStart w:id="7" w:name="_Toc411280038"/>
      <w:r w:rsidRPr="007C18BC">
        <w:rPr>
          <w:rFonts w:ascii="Times New Roman" w:hAnsi="Times New Roman"/>
          <w:b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7"/>
    </w:p>
    <w:p w:rsidR="00BB6C76" w:rsidRPr="007C18BC" w:rsidRDefault="00BB6C76" w:rsidP="00BB6C76">
      <w:pPr>
        <w:pStyle w:val="a"/>
        <w:numPr>
          <w:ilvl w:val="0"/>
          <w:numId w:val="0"/>
        </w:numPr>
        <w:ind w:firstLine="851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Подтверждаем, что _____________________________________________,</w:t>
      </w:r>
    </w:p>
    <w:p w:rsidR="00BB6C76" w:rsidRPr="007C18BC" w:rsidRDefault="00BB6C76" w:rsidP="00BB6C76">
      <w:pPr>
        <w:spacing w:after="0" w:line="240" w:lineRule="auto"/>
        <w:ind w:left="2835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(наименование организации)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rPr>
          <w:rStyle w:val="42"/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 xml:space="preserve">в соответствии со статьей 4 Федерального закона </w:t>
      </w:r>
      <w:r w:rsidRPr="007C18BC">
        <w:rPr>
          <w:rFonts w:ascii="Times New Roman" w:hAnsi="Times New Roman"/>
          <w:sz w:val="24"/>
        </w:rPr>
        <w:t>от 24.07.2007 г. № 209-ФЗ</w:t>
      </w:r>
      <w:r w:rsidRPr="007C18BC">
        <w:rPr>
          <w:rStyle w:val="42"/>
          <w:rFonts w:ascii="Times New Roman" w:hAnsi="Times New Roman"/>
          <w:sz w:val="24"/>
        </w:rPr>
        <w:t xml:space="preserve"> «О развитии малого и среднего предпринимательства в Российской Федерации» удовлетворяет критериям отнесения организации к субъектам</w:t>
      </w:r>
      <w:r w:rsidRPr="007C18BC">
        <w:rPr>
          <w:rStyle w:val="42"/>
          <w:rFonts w:ascii="Times New Roman" w:hAnsi="Times New Roman"/>
          <w:sz w:val="24"/>
        </w:rPr>
        <w:br/>
        <w:t>__________________________________________________________________</w:t>
      </w:r>
    </w:p>
    <w:p w:rsidR="00BB6C76" w:rsidRPr="007C18BC" w:rsidRDefault="00BB6C76" w:rsidP="00BB6C76"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(указывается субъект малого или среднего предпринимательства в зависимости от критериев отнесения)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rPr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>предпринимательства, и сообщаем следующую информацию: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Адрес</w:t>
      </w:r>
      <w:r w:rsidRPr="007C18BC">
        <w:rPr>
          <w:rStyle w:val="42"/>
          <w:rFonts w:ascii="Times New Roman" w:hAnsi="Times New Roman"/>
          <w:sz w:val="24"/>
        </w:rPr>
        <w:t xml:space="preserve"> местонахождения (юридический адрес)</w:t>
      </w:r>
      <w:r w:rsidRPr="007C18BC">
        <w:rPr>
          <w:rFonts w:ascii="Times New Roman" w:hAnsi="Times New Roman"/>
          <w:sz w:val="24"/>
        </w:rPr>
        <w:t xml:space="preserve"> ________________________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ИНН / КПП: _______________________________________________________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ind w:left="426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(№, сведения о дате выдачи документа и выдавшем его органе)</w:t>
      </w:r>
    </w:p>
    <w:p w:rsidR="00BB6C76" w:rsidRPr="00FF4341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FF4341">
        <w:rPr>
          <w:rFonts w:ascii="Times New Roman" w:hAnsi="Times New Roman"/>
          <w:sz w:val="24"/>
        </w:rPr>
        <w:t>ОГРН ____________________________________________________________</w:t>
      </w:r>
    </w:p>
    <w:p w:rsidR="00BB6C76" w:rsidRPr="00FF4341" w:rsidRDefault="00BB6C76" w:rsidP="00BB6C76">
      <w:pPr>
        <w:pStyle w:val="5"/>
        <w:ind w:left="426" w:hanging="426"/>
        <w:rPr>
          <w:rStyle w:val="42"/>
          <w:rFonts w:ascii="Times New Roman" w:hAnsi="Times New Roman"/>
          <w:sz w:val="24"/>
        </w:rPr>
      </w:pPr>
      <w:r w:rsidRPr="00FF4341">
        <w:rPr>
          <w:rStyle w:val="42"/>
          <w:rFonts w:ascii="Times New Roman" w:hAnsi="Times New Roman"/>
          <w:sz w:val="24"/>
        </w:rP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FF4341">
        <w:rPr>
          <w:rStyle w:val="a4"/>
          <w:rFonts w:ascii="Times New Roman" w:hAnsi="Times New Roman"/>
          <w:sz w:val="24"/>
        </w:rPr>
        <w:footnoteReference w:id="1"/>
      </w:r>
      <w:r w:rsidRPr="00FF4341">
        <w:rPr>
          <w:rStyle w:val="42"/>
          <w:rFonts w:ascii="Times New Roman" w:hAnsi="Times New Roman"/>
          <w:sz w:val="24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1276"/>
        <w:gridCol w:w="1276"/>
        <w:gridCol w:w="1844"/>
      </w:tblGrid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keepNext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Наименование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Малые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Средние предприятия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Показатель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1</w:t>
            </w:r>
            <w:r w:rsidRPr="00F860B3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5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не более 25 %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</w:t>
            </w:r>
            <w:r w:rsidRPr="00322D87">
              <w:rPr>
                <w:rFonts w:ascii="Times New Roman" w:hAnsi="Times New Roman"/>
                <w:sz w:val="24"/>
                <w:szCs w:val="24"/>
              </w:rPr>
              <w:lastRenderedPageBreak/>
              <w:t>капитале общества с ограниченной ответственностью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footnoteReference w:id="3"/>
            </w:r>
            <w:r w:rsidRPr="00322D87">
              <w:rPr>
                <w:rFonts w:ascii="Times New Roman" w:hAnsi="Times New Roman"/>
                <w:sz w:val="24"/>
                <w:szCs w:val="24"/>
              </w:rPr>
              <w:t>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не более 49 %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 xml:space="preserve">Об инновационном центре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>Сколково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>О науке и государственной научно-технической политике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rPr>
          <w:trHeight w:val="13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Среднесписочная численность работников за предшествующий календарный год, человек (информация указывается за последние 3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до 100 включительно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от 101 до 250 включительно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указывается количество человек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до 15 - микропредприятие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rPr>
          <w:trHeight w:val="6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Доход за предшествующий календарный год, который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4255B">
              <w:rPr>
                <w:rFonts w:ascii="Times New Roman" w:hAnsi="Times New Roman"/>
                <w:sz w:val="24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</w:t>
            </w:r>
            <w:r w:rsidRPr="00322D87">
              <w:rPr>
                <w:rFonts w:ascii="Times New Roman" w:hAnsi="Times New Roman"/>
                <w:sz w:val="24"/>
                <w:szCs w:val="24"/>
              </w:rPr>
              <w:t>, млн.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(информация указывается </w:t>
            </w:r>
            <w:r w:rsidRPr="00FF4341">
              <w:rPr>
                <w:rFonts w:ascii="Times New Roman" w:hAnsi="Times New Roman"/>
                <w:sz w:val="24"/>
              </w:rPr>
              <w:t>за последние 3 года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800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2000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указывается в млн.</w:t>
            </w:r>
          </w:p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рублей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120 в год - микропредприятие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EB3072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производимых субъектами малого и среднего предпринимательства товарах, работах, услугах с указанием кодов</w:t>
            </w:r>
          </w:p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ОКВЭД2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в случае участия – наименование заказчика, реализующего программу партнерства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E81C34">
              <w:rPr>
                <w:rFonts w:ascii="Times New Roman" w:hAnsi="Times New Roman"/>
                <w:sz w:val="24"/>
              </w:rPr>
              <w:t xml:space="preserve">Сведения о наличии у юридического лица, индивидуального предпринимателя в </w:t>
            </w:r>
            <w:r w:rsidRPr="00E81C34">
              <w:rPr>
                <w:rFonts w:ascii="Times New Roman" w:hAnsi="Times New Roman"/>
                <w:sz w:val="24"/>
              </w:rPr>
              <w:lastRenderedPageBreak/>
              <w:t xml:space="preserve">предшествующем календарном году контрактов,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E81C34">
              <w:rPr>
                <w:rFonts w:ascii="Times New Roman" w:hAnsi="Times New Roman"/>
                <w:sz w:val="24"/>
              </w:rPr>
              <w:t xml:space="preserve">, и (или) договоров,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закупках товаров, работ, услуг отдельными видами юридических лиц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да (нет)</w:t>
            </w:r>
          </w:p>
          <w:p w:rsidR="00BB6C76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при наличии - количество 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lastRenderedPageBreak/>
              <w:t>исполненных контрактов или договоров и общая сумма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«О закупках товаров, работ, услуг отдельными видами юридических лиц» и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</w:tbl>
    <w:p w:rsidR="00BB6C76" w:rsidRPr="00FF4341" w:rsidRDefault="00BB6C76" w:rsidP="00BB6C76">
      <w:pPr>
        <w:pStyle w:val="5"/>
        <w:numPr>
          <w:ilvl w:val="0"/>
          <w:numId w:val="0"/>
        </w:numPr>
        <w:ind w:left="426"/>
        <w:rPr>
          <w:rFonts w:ascii="Times New Roman" w:hAnsi="Times New Roman"/>
          <w:sz w:val="24"/>
        </w:rPr>
      </w:pPr>
    </w:p>
    <w:p w:rsidR="006507E1" w:rsidRDefault="006507E1"/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FF" w:rsidRDefault="00E43BFF" w:rsidP="00BB6C76">
      <w:pPr>
        <w:spacing w:after="0" w:line="240" w:lineRule="auto"/>
      </w:pPr>
      <w:r>
        <w:separator/>
      </w:r>
    </w:p>
  </w:endnote>
  <w:endnote w:type="continuationSeparator" w:id="0">
    <w:p w:rsidR="00E43BFF" w:rsidRDefault="00E43BFF" w:rsidP="00BB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FF" w:rsidRDefault="00E43BFF" w:rsidP="00BB6C76">
      <w:pPr>
        <w:spacing w:after="0" w:line="240" w:lineRule="auto"/>
      </w:pPr>
      <w:r>
        <w:separator/>
      </w:r>
    </w:p>
  </w:footnote>
  <w:footnote w:type="continuationSeparator" w:id="0">
    <w:p w:rsidR="00E43BFF" w:rsidRDefault="00E43BFF" w:rsidP="00BB6C76">
      <w:pPr>
        <w:spacing w:after="0" w:line="240" w:lineRule="auto"/>
      </w:pPr>
      <w:r>
        <w:continuationSeparator/>
      </w:r>
    </w:p>
  </w:footnote>
  <w:footnote w:id="1">
    <w:p w:rsidR="00BB6C76" w:rsidRPr="00012F73" w:rsidRDefault="00BB6C76" w:rsidP="00BB6C76">
      <w:pPr>
        <w:pStyle w:val="a5"/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</w:t>
      </w:r>
      <w:r>
        <w:rPr>
          <w:rFonts w:eastAsiaTheme="minorHAnsi"/>
          <w:snapToGrid w:val="0"/>
          <w:sz w:val="20"/>
          <w:lang w:eastAsia="en-US"/>
        </w:rPr>
        <w:t>ах 7 и 8таблицы</w:t>
      </w:r>
      <w:r w:rsidRPr="00012F73">
        <w:rPr>
          <w:rFonts w:eastAsiaTheme="minorHAnsi"/>
          <w:snapToGrid w:val="0"/>
          <w:sz w:val="20"/>
          <w:lang w:eastAsia="en-US"/>
        </w:rPr>
        <w:t>, в течение 3-х календарных лет, следующих один за другим.</w:t>
      </w:r>
    </w:p>
  </w:footnote>
  <w:footnote w:id="2">
    <w:p w:rsidR="00BB6C76" w:rsidRPr="00012F73" w:rsidRDefault="00BB6C76" w:rsidP="00BB6C76">
      <w:pPr>
        <w:pStyle w:val="a5"/>
        <w:rPr>
          <w:rFonts w:eastAsiaTheme="minorHAnsi"/>
          <w:snapToGrid w:val="0"/>
          <w:sz w:val="20"/>
          <w:lang w:eastAsia="en-US"/>
        </w:rPr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 xml:space="preserve">Пункты 1 - </w:t>
      </w:r>
      <w:r>
        <w:rPr>
          <w:rFonts w:eastAsiaTheme="minorHAnsi"/>
          <w:snapToGrid w:val="0"/>
          <w:sz w:val="20"/>
          <w:lang w:eastAsia="en-US"/>
        </w:rPr>
        <w:t>11</w:t>
      </w:r>
      <w:r w:rsidRPr="00012F73">
        <w:rPr>
          <w:rFonts w:eastAsiaTheme="minorHAnsi"/>
          <w:snapToGrid w:val="0"/>
          <w:sz w:val="20"/>
          <w:lang w:eastAsia="en-US"/>
        </w:rPr>
        <w:t xml:space="preserve"> являются обязательными для заполнения.</w:t>
      </w:r>
    </w:p>
  </w:footnote>
  <w:footnote w:id="3">
    <w:p w:rsidR="00BB6C76" w:rsidRDefault="00BB6C76" w:rsidP="00BB6C76">
      <w:pPr>
        <w:pStyle w:val="a5"/>
      </w:pPr>
      <w:r>
        <w:rPr>
          <w:rStyle w:val="a4"/>
        </w:rPr>
        <w:footnoteRef/>
      </w:r>
      <w:r w:rsidRPr="00EB3072">
        <w:rPr>
          <w:sz w:val="20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C8456F9"/>
    <w:multiLevelType w:val="hybridMultilevel"/>
    <w:tmpl w:val="C0364CE4"/>
    <w:lvl w:ilvl="0" w:tplc="1B5C00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9C"/>
    <w:rsid w:val="00237C9C"/>
    <w:rsid w:val="002B7DAB"/>
    <w:rsid w:val="006507E1"/>
    <w:rsid w:val="007F411C"/>
    <w:rsid w:val="00BB6C76"/>
    <w:rsid w:val="00E4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1037</Words>
  <Characters>5915</Characters>
  <Application>Microsoft Office Word</Application>
  <DocSecurity>0</DocSecurity>
  <Lines>49</Lines>
  <Paragraphs>13</Paragraphs>
  <ScaleCrop>false</ScaleCrop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2019-01-15T08:50:00Z</dcterms:created>
  <dcterms:modified xsi:type="dcterms:W3CDTF">2020-04-24T04:36:00Z</dcterms:modified>
</cp:coreProperties>
</file>